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4DC41" w14:textId="77777777" w:rsidR="008E5283" w:rsidRDefault="008E5283" w:rsidP="008E5283">
      <w:pPr>
        <w:widowControl w:val="0"/>
        <w:ind w:firstLine="4933"/>
        <w:rPr>
          <w:szCs w:val="24"/>
        </w:rPr>
      </w:pPr>
      <w:r>
        <w:rPr>
          <w:szCs w:val="24"/>
        </w:rPr>
        <w:t>TVIRTINU</w:t>
      </w:r>
    </w:p>
    <w:p w14:paraId="09028075" w14:textId="77777777" w:rsidR="008E5283" w:rsidRDefault="008E5283" w:rsidP="008E5283">
      <w:pPr>
        <w:widowControl w:val="0"/>
        <w:ind w:firstLine="4933"/>
        <w:rPr>
          <w:szCs w:val="24"/>
        </w:rPr>
      </w:pPr>
      <w:r>
        <w:rPr>
          <w:szCs w:val="24"/>
        </w:rPr>
        <w:t>Kupiškio socialinės globos namų direktorius</w:t>
      </w:r>
    </w:p>
    <w:p w14:paraId="4006CFFC" w14:textId="77777777" w:rsidR="008E5283" w:rsidRDefault="008E5283" w:rsidP="008E5283">
      <w:pPr>
        <w:widowControl w:val="0"/>
        <w:ind w:firstLine="4933"/>
        <w:rPr>
          <w:szCs w:val="24"/>
        </w:rPr>
      </w:pPr>
      <w:r>
        <w:rPr>
          <w:szCs w:val="24"/>
        </w:rPr>
        <w:t xml:space="preserve">Rolandas </w:t>
      </w:r>
      <w:proofErr w:type="spellStart"/>
      <w:r>
        <w:rPr>
          <w:szCs w:val="24"/>
        </w:rPr>
        <w:t>Paltinas</w:t>
      </w:r>
      <w:proofErr w:type="spellEnd"/>
    </w:p>
    <w:p w14:paraId="6065DB53" w14:textId="77777777" w:rsidR="008E5283" w:rsidRDefault="008E5283" w:rsidP="008E5283">
      <w:pPr>
        <w:widowControl w:val="0"/>
        <w:spacing w:line="360" w:lineRule="auto"/>
        <w:ind w:left="5182"/>
        <w:rPr>
          <w:szCs w:val="24"/>
        </w:rPr>
      </w:pPr>
    </w:p>
    <w:p w14:paraId="3E9BE4C1" w14:textId="77777777" w:rsidR="008E5283" w:rsidRDefault="008E5283" w:rsidP="008E5283">
      <w:pPr>
        <w:widowControl w:val="0"/>
        <w:spacing w:line="360" w:lineRule="auto"/>
        <w:ind w:left="5182"/>
        <w:rPr>
          <w:szCs w:val="24"/>
        </w:rPr>
      </w:pPr>
    </w:p>
    <w:p w14:paraId="71487CBC" w14:textId="77777777" w:rsidR="008E5283" w:rsidRDefault="008E5283" w:rsidP="008E5283">
      <w:pPr>
        <w:widowControl w:val="0"/>
        <w:spacing w:line="360" w:lineRule="auto"/>
        <w:ind w:left="5182"/>
        <w:rPr>
          <w:szCs w:val="24"/>
        </w:rPr>
      </w:pPr>
    </w:p>
    <w:p w14:paraId="506686ED" w14:textId="77777777" w:rsidR="003D766B" w:rsidRDefault="008E5283" w:rsidP="008E5283">
      <w:pPr>
        <w:ind w:firstLine="1296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KUPIŠKIO SOCIALINĖS GLOBOS NAMŲ </w:t>
      </w:r>
    </w:p>
    <w:p w14:paraId="74DE2947" w14:textId="77777777" w:rsidR="003D766B" w:rsidRDefault="008E5283" w:rsidP="008E5283">
      <w:pPr>
        <w:ind w:firstLine="1296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KORUPCIJOS PASIREIŠKIMO TIKIMYBĖS </w:t>
      </w:r>
    </w:p>
    <w:p w14:paraId="04E63C40" w14:textId="08530B1E" w:rsidR="008E5283" w:rsidRDefault="008E5283" w:rsidP="008E5283">
      <w:pPr>
        <w:ind w:firstLine="1296"/>
        <w:jc w:val="center"/>
        <w:rPr>
          <w:b/>
          <w:bCs/>
          <w:szCs w:val="24"/>
        </w:rPr>
      </w:pPr>
      <w:r>
        <w:rPr>
          <w:b/>
          <w:bCs/>
          <w:szCs w:val="24"/>
        </w:rPr>
        <w:t>NUSTATYMO IŠVADA</w:t>
      </w:r>
    </w:p>
    <w:p w14:paraId="0FA211C9" w14:textId="77777777" w:rsidR="008E5283" w:rsidRDefault="008E5283" w:rsidP="008E5283">
      <w:pPr>
        <w:spacing w:line="360" w:lineRule="auto"/>
        <w:ind w:firstLine="851"/>
        <w:jc w:val="right"/>
        <w:rPr>
          <w:bCs/>
          <w:szCs w:val="24"/>
        </w:rPr>
      </w:pPr>
    </w:p>
    <w:p w14:paraId="5790F7C7" w14:textId="012BA791" w:rsidR="008E5283" w:rsidRDefault="00113C78" w:rsidP="008E5283">
      <w:pPr>
        <w:spacing w:line="360" w:lineRule="auto"/>
        <w:ind w:firstLine="851"/>
        <w:jc w:val="center"/>
        <w:rPr>
          <w:bCs/>
          <w:szCs w:val="24"/>
        </w:rPr>
      </w:pPr>
      <w:r>
        <w:rPr>
          <w:bCs/>
          <w:szCs w:val="24"/>
        </w:rPr>
        <w:t>2025-12-10</w:t>
      </w:r>
      <w:r w:rsidR="008E5283">
        <w:rPr>
          <w:bCs/>
          <w:szCs w:val="24"/>
        </w:rPr>
        <w:t xml:space="preserve"> </w:t>
      </w:r>
    </w:p>
    <w:p w14:paraId="6F7E6A20" w14:textId="77777777" w:rsidR="008E5283" w:rsidRDefault="008E5283" w:rsidP="008E5283">
      <w:pPr>
        <w:spacing w:line="360" w:lineRule="auto"/>
        <w:ind w:firstLine="851"/>
        <w:jc w:val="center"/>
        <w:rPr>
          <w:bCs/>
          <w:szCs w:val="24"/>
        </w:rPr>
      </w:pPr>
      <w:r>
        <w:rPr>
          <w:bCs/>
          <w:szCs w:val="24"/>
        </w:rPr>
        <w:t>Kupiškis</w:t>
      </w:r>
    </w:p>
    <w:p w14:paraId="5FBA4FD9" w14:textId="77777777" w:rsidR="008E5283" w:rsidRDefault="008E5283" w:rsidP="008E5283">
      <w:pPr>
        <w:spacing w:line="360" w:lineRule="auto"/>
        <w:ind w:firstLine="851"/>
        <w:jc w:val="right"/>
        <w:rPr>
          <w:bCs/>
          <w:szCs w:val="24"/>
        </w:rPr>
      </w:pPr>
    </w:p>
    <w:p w14:paraId="6130171D" w14:textId="77777777" w:rsidR="008E5283" w:rsidRDefault="008E5283" w:rsidP="008E5283">
      <w:pPr>
        <w:spacing w:line="360" w:lineRule="auto"/>
        <w:ind w:firstLine="851"/>
        <w:jc w:val="right"/>
        <w:rPr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4530"/>
      </w:tblGrid>
      <w:tr w:rsidR="008E5283" w14:paraId="38206F7C" w14:textId="77777777" w:rsidTr="00851242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3AA00" w14:textId="77777777" w:rsidR="008E5283" w:rsidRDefault="008E5283" w:rsidP="003D766B">
            <w:pPr>
              <w:spacing w:line="360" w:lineRule="auto"/>
              <w:rPr>
                <w:b/>
                <w:bCs/>
                <w:szCs w:val="24"/>
              </w:rPr>
            </w:pPr>
            <w:r>
              <w:rPr>
                <w:szCs w:val="24"/>
              </w:rPr>
              <w:t>Viešojo sektoriaus subjektas, kuriame atliktas korupcijos pasireiškimo tikimybės nustatymas.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D7C24" w14:textId="517D7F08" w:rsidR="008E5283" w:rsidRDefault="0081232C" w:rsidP="00E04309">
            <w:pPr>
              <w:spacing w:line="360" w:lineRule="auto"/>
              <w:ind w:left="39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Korupcijos pasireiškimo tikimybės nustatymas </w:t>
            </w:r>
            <w:r w:rsidR="00E04309">
              <w:rPr>
                <w:bCs/>
                <w:szCs w:val="24"/>
              </w:rPr>
              <w:t>Kupiškio socialinės globos namų</w:t>
            </w:r>
            <w:r w:rsidR="00817540">
              <w:rPr>
                <w:bCs/>
                <w:szCs w:val="24"/>
              </w:rPr>
              <w:t xml:space="preserve"> (toliau Kupiškio SGN) gyventojų didesnės vertės turto administravime</w:t>
            </w:r>
            <w:r>
              <w:rPr>
                <w:bCs/>
                <w:szCs w:val="24"/>
              </w:rPr>
              <w:t>.</w:t>
            </w:r>
          </w:p>
        </w:tc>
      </w:tr>
      <w:tr w:rsidR="008E5283" w14:paraId="2A932626" w14:textId="77777777" w:rsidTr="00851242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AC02" w14:textId="26069165" w:rsidR="008E5283" w:rsidRDefault="008E5283" w:rsidP="003D766B">
            <w:pPr>
              <w:spacing w:line="360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Asmenys (subjektai), atlikę </w:t>
            </w:r>
            <w:r>
              <w:rPr>
                <w:szCs w:val="24"/>
              </w:rPr>
              <w:t xml:space="preserve">viešojo sektoriaus </w:t>
            </w:r>
            <w:r>
              <w:rPr>
                <w:color w:val="000000"/>
                <w:szCs w:val="24"/>
              </w:rPr>
              <w:t>subjekto korupcijos pasireiškimo tikimybės nustatymą.</w:t>
            </w:r>
          </w:p>
          <w:p w14:paraId="711098E6" w14:textId="77777777" w:rsidR="008E5283" w:rsidRDefault="008E5283" w:rsidP="003D766B">
            <w:pPr>
              <w:spacing w:line="360" w:lineRule="auto"/>
              <w:rPr>
                <w:b/>
                <w:bCs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C69708" w14:textId="77777777" w:rsidR="008E5283" w:rsidRDefault="00DF68AC">
            <w:pPr>
              <w:spacing w:line="360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E</w:t>
            </w:r>
            <w:r w:rsidR="008E5283">
              <w:rPr>
                <w:bCs/>
                <w:szCs w:val="24"/>
              </w:rPr>
              <w:t>konomistas Bronius Jurevičius</w:t>
            </w:r>
            <w:r>
              <w:rPr>
                <w:bCs/>
                <w:szCs w:val="24"/>
              </w:rPr>
              <w:t>.</w:t>
            </w:r>
          </w:p>
          <w:p w14:paraId="719CE1E6" w14:textId="69ACEC9E" w:rsidR="009E3261" w:rsidRDefault="009E3261" w:rsidP="00851242">
            <w:pPr>
              <w:spacing w:line="360" w:lineRule="auto"/>
              <w:rPr>
                <w:bCs/>
                <w:caps/>
                <w:szCs w:val="24"/>
              </w:rPr>
            </w:pPr>
          </w:p>
        </w:tc>
      </w:tr>
      <w:tr w:rsidR="008E5283" w14:paraId="2F0C7113" w14:textId="77777777" w:rsidTr="00851242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415D" w14:textId="3F96306D" w:rsidR="008E5283" w:rsidRDefault="008E5283" w:rsidP="003D766B">
            <w:pPr>
              <w:spacing w:line="360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Korupcijos pasireiškimo tikimybės nustatymo pradžios ir pabaigos laikas. Analizuotas laikotarpis.</w:t>
            </w:r>
          </w:p>
          <w:p w14:paraId="18778A84" w14:textId="77777777" w:rsidR="008E5283" w:rsidRDefault="008E5283" w:rsidP="003D766B">
            <w:pPr>
              <w:spacing w:line="360" w:lineRule="auto"/>
              <w:rPr>
                <w:b/>
                <w:bCs/>
                <w:szCs w:val="24"/>
              </w:rPr>
            </w:pPr>
          </w:p>
        </w:tc>
        <w:tc>
          <w:tcPr>
            <w:tcW w:w="4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9BBDA" w14:textId="187A1B80" w:rsidR="008E5283" w:rsidRDefault="009E3261">
            <w:pPr>
              <w:tabs>
                <w:tab w:val="left" w:pos="884"/>
              </w:tabs>
              <w:spacing w:line="360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KPT nustatymas pradėtas </w:t>
            </w:r>
            <w:r w:rsidR="00135B36">
              <w:rPr>
                <w:bCs/>
                <w:szCs w:val="24"/>
              </w:rPr>
              <w:t>2025-09</w:t>
            </w:r>
            <w:r w:rsidR="006341D7">
              <w:rPr>
                <w:bCs/>
                <w:szCs w:val="24"/>
              </w:rPr>
              <w:t>-04</w:t>
            </w:r>
          </w:p>
          <w:p w14:paraId="39786221" w14:textId="73914371" w:rsidR="008E5283" w:rsidRDefault="00113C78">
            <w:pPr>
              <w:tabs>
                <w:tab w:val="left" w:pos="884"/>
              </w:tabs>
              <w:spacing w:line="360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KPT nustatymas baigtas 2025-12-10</w:t>
            </w:r>
            <w:bookmarkStart w:id="0" w:name="_GoBack"/>
            <w:bookmarkEnd w:id="0"/>
          </w:p>
          <w:p w14:paraId="5A594DD9" w14:textId="403C0238" w:rsidR="008E5283" w:rsidRDefault="006341D7" w:rsidP="009E3261">
            <w:pPr>
              <w:tabs>
                <w:tab w:val="left" w:pos="884"/>
              </w:tabs>
              <w:spacing w:line="360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Analizuojamas laikotarpis 2024-07-01  -  2025</w:t>
            </w:r>
            <w:r w:rsidR="009E3261">
              <w:rPr>
                <w:bCs/>
                <w:szCs w:val="24"/>
              </w:rPr>
              <w:t>-06-30</w:t>
            </w:r>
          </w:p>
        </w:tc>
      </w:tr>
    </w:tbl>
    <w:p w14:paraId="0B5AA751" w14:textId="77777777" w:rsidR="008E5283" w:rsidRDefault="008E5283" w:rsidP="008E5283">
      <w:pPr>
        <w:spacing w:line="360" w:lineRule="auto"/>
        <w:ind w:firstLine="851"/>
        <w:jc w:val="both"/>
        <w:rPr>
          <w:bCs/>
          <w:szCs w:val="24"/>
        </w:rPr>
      </w:pPr>
    </w:p>
    <w:p w14:paraId="2FD197DB" w14:textId="77777777" w:rsidR="008E5283" w:rsidRDefault="008E5283" w:rsidP="008E5283">
      <w:pPr>
        <w:spacing w:line="360" w:lineRule="auto"/>
        <w:ind w:firstLine="851"/>
        <w:jc w:val="right"/>
        <w:rPr>
          <w:bCs/>
          <w:szCs w:val="24"/>
        </w:rPr>
      </w:pPr>
    </w:p>
    <w:p w14:paraId="16BB86B3" w14:textId="77777777" w:rsidR="008E5283" w:rsidRDefault="008E5283" w:rsidP="008E5283">
      <w:pPr>
        <w:spacing w:line="360" w:lineRule="auto"/>
        <w:ind w:firstLine="851"/>
        <w:jc w:val="right"/>
        <w:rPr>
          <w:bCs/>
          <w:szCs w:val="24"/>
        </w:rPr>
      </w:pPr>
    </w:p>
    <w:p w14:paraId="332B4836" w14:textId="77777777" w:rsidR="008E5283" w:rsidRDefault="008E5283" w:rsidP="008E5283">
      <w:pPr>
        <w:spacing w:line="360" w:lineRule="auto"/>
        <w:ind w:firstLine="851"/>
        <w:jc w:val="right"/>
        <w:rPr>
          <w:bCs/>
          <w:szCs w:val="24"/>
        </w:rPr>
      </w:pPr>
    </w:p>
    <w:p w14:paraId="1E7E0886" w14:textId="77777777" w:rsidR="008E5283" w:rsidRDefault="008E5283" w:rsidP="008E5283">
      <w:pPr>
        <w:spacing w:line="360" w:lineRule="auto"/>
        <w:ind w:firstLine="851"/>
        <w:jc w:val="right"/>
        <w:rPr>
          <w:bCs/>
          <w:szCs w:val="24"/>
        </w:rPr>
      </w:pPr>
    </w:p>
    <w:p w14:paraId="6419CC67" w14:textId="77777777" w:rsidR="008E5283" w:rsidRDefault="008E5283" w:rsidP="008E5283">
      <w:pPr>
        <w:spacing w:line="360" w:lineRule="auto"/>
        <w:ind w:firstLine="851"/>
        <w:jc w:val="right"/>
        <w:rPr>
          <w:bCs/>
          <w:szCs w:val="24"/>
        </w:rPr>
      </w:pPr>
    </w:p>
    <w:p w14:paraId="67B7213D" w14:textId="77777777" w:rsidR="003D766B" w:rsidRDefault="003D766B" w:rsidP="008E5283">
      <w:pPr>
        <w:spacing w:line="360" w:lineRule="auto"/>
        <w:ind w:firstLine="851"/>
        <w:jc w:val="right"/>
        <w:rPr>
          <w:bCs/>
          <w:szCs w:val="24"/>
        </w:rPr>
      </w:pPr>
    </w:p>
    <w:p w14:paraId="781A72B4" w14:textId="77777777" w:rsidR="003D766B" w:rsidRDefault="003D766B" w:rsidP="008E5283">
      <w:pPr>
        <w:spacing w:line="360" w:lineRule="auto"/>
        <w:ind w:firstLine="851"/>
        <w:jc w:val="right"/>
        <w:rPr>
          <w:bCs/>
          <w:szCs w:val="24"/>
        </w:rPr>
      </w:pPr>
    </w:p>
    <w:p w14:paraId="3F3E5DCC" w14:textId="77777777" w:rsidR="00440360" w:rsidRDefault="00440360" w:rsidP="008E5283">
      <w:pPr>
        <w:spacing w:line="360" w:lineRule="auto"/>
        <w:ind w:firstLine="851"/>
        <w:jc w:val="right"/>
        <w:rPr>
          <w:bCs/>
          <w:szCs w:val="24"/>
        </w:rPr>
      </w:pPr>
    </w:p>
    <w:p w14:paraId="450BB851" w14:textId="77777777" w:rsidR="003D766B" w:rsidRDefault="003D766B" w:rsidP="008E5283">
      <w:pPr>
        <w:spacing w:line="360" w:lineRule="auto"/>
        <w:ind w:firstLine="851"/>
        <w:jc w:val="right"/>
        <w:rPr>
          <w:bCs/>
          <w:szCs w:val="24"/>
        </w:rPr>
      </w:pPr>
    </w:p>
    <w:p w14:paraId="4CC36F72" w14:textId="76E76D54" w:rsidR="008E5283" w:rsidRPr="00440360" w:rsidRDefault="008E5283" w:rsidP="008E5283">
      <w:pPr>
        <w:spacing w:line="360" w:lineRule="auto"/>
        <w:ind w:firstLine="851"/>
        <w:jc w:val="center"/>
        <w:rPr>
          <w:b/>
          <w:szCs w:val="24"/>
        </w:rPr>
      </w:pPr>
      <w:r w:rsidRPr="00440360">
        <w:rPr>
          <w:b/>
          <w:szCs w:val="24"/>
        </w:rPr>
        <w:lastRenderedPageBreak/>
        <w:t>Nustatytos rizikos, jų lygiai, suskirstymas pagal svarbumą</w:t>
      </w:r>
    </w:p>
    <w:p w14:paraId="00975510" w14:textId="77777777" w:rsidR="00642EBF" w:rsidRDefault="00642EBF" w:rsidP="008E5283">
      <w:pPr>
        <w:spacing w:line="360" w:lineRule="auto"/>
        <w:ind w:firstLine="851"/>
        <w:jc w:val="center"/>
        <w:rPr>
          <w:bCs/>
          <w:szCs w:val="24"/>
        </w:rPr>
      </w:pPr>
    </w:p>
    <w:p w14:paraId="48A708D3" w14:textId="1F61EBC0" w:rsidR="00642EBF" w:rsidRDefault="00642EBF" w:rsidP="00642EBF">
      <w:pPr>
        <w:spacing w:line="360" w:lineRule="auto"/>
        <w:ind w:firstLine="851"/>
        <w:rPr>
          <w:bCs/>
          <w:szCs w:val="24"/>
        </w:rPr>
      </w:pPr>
      <w:r>
        <w:rPr>
          <w:bCs/>
          <w:szCs w:val="24"/>
        </w:rPr>
        <w:t xml:space="preserve">R1 </w:t>
      </w:r>
      <w:r w:rsidR="00EA5BCC">
        <w:rPr>
          <w:bCs/>
          <w:szCs w:val="24"/>
        </w:rPr>
        <w:t>–</w:t>
      </w:r>
      <w:r w:rsidR="00C96FCA">
        <w:rPr>
          <w:bCs/>
          <w:szCs w:val="24"/>
        </w:rPr>
        <w:t xml:space="preserve"> </w:t>
      </w:r>
      <w:r w:rsidR="009F3BE1">
        <w:rPr>
          <w:bCs/>
          <w:szCs w:val="24"/>
        </w:rPr>
        <w:t>gyventojų didesnės vertės turto realizavimas</w:t>
      </w:r>
    </w:p>
    <w:p w14:paraId="6B92E9F7" w14:textId="77777777" w:rsidR="008E5283" w:rsidRDefault="008E5283" w:rsidP="008E5283">
      <w:pPr>
        <w:spacing w:line="360" w:lineRule="auto"/>
        <w:ind w:firstLine="851"/>
        <w:jc w:val="right"/>
        <w:rPr>
          <w:bCs/>
          <w:szCs w:val="24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325"/>
        <w:gridCol w:w="1817"/>
        <w:gridCol w:w="1326"/>
        <w:gridCol w:w="1326"/>
        <w:gridCol w:w="1326"/>
        <w:gridCol w:w="1326"/>
        <w:gridCol w:w="1326"/>
        <w:gridCol w:w="16"/>
      </w:tblGrid>
      <w:tr w:rsidR="008E5283" w14:paraId="2F89996D" w14:textId="77777777" w:rsidTr="008E5283">
        <w:trPr>
          <w:gridAfter w:val="1"/>
          <w:wAfter w:w="16" w:type="dxa"/>
          <w:trHeight w:val="1134"/>
          <w:jc w:val="center"/>
        </w:trPr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14:paraId="7E26A688" w14:textId="77777777" w:rsidR="008E5283" w:rsidRDefault="008E5283">
            <w:pPr>
              <w:spacing w:line="360" w:lineRule="auto"/>
              <w:ind w:left="113" w:right="113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POVEIKIS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FAEB6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>Katastrofinis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96E46F8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6A5838A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6B4311B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09CCA8E9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0B78ACCB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25</w:t>
            </w:r>
          </w:p>
        </w:tc>
      </w:tr>
      <w:tr w:rsidR="008E5283" w14:paraId="03A8F021" w14:textId="77777777" w:rsidTr="008E5283">
        <w:trPr>
          <w:gridAfter w:val="1"/>
          <w:wAfter w:w="16" w:type="dxa"/>
          <w:trHeight w:val="1134"/>
          <w:jc w:val="center"/>
        </w:trPr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AE7B" w14:textId="77777777" w:rsidR="008E5283" w:rsidRDefault="008E5283">
            <w:pPr>
              <w:rPr>
                <w:bCs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59440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>Kritinis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1F546DA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9ABC661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8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DE63F06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50C7D1B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6B2849ED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</w:t>
            </w:r>
          </w:p>
        </w:tc>
      </w:tr>
      <w:tr w:rsidR="008E5283" w14:paraId="3B57FA04" w14:textId="77777777" w:rsidTr="008E5283">
        <w:trPr>
          <w:gridAfter w:val="1"/>
          <w:wAfter w:w="16" w:type="dxa"/>
          <w:trHeight w:val="1134"/>
          <w:jc w:val="center"/>
        </w:trPr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0CC2D" w14:textId="77777777" w:rsidR="008E5283" w:rsidRDefault="008E5283">
            <w:pPr>
              <w:rPr>
                <w:bCs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597F1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>Pastebimas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852B7DE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  <w:p w14:paraId="78649CC8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  <w:vertAlign w:val="subscript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6DF9C64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B7F8C5C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9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7386BB5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A88C0C5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15</w:t>
            </w:r>
          </w:p>
        </w:tc>
      </w:tr>
      <w:tr w:rsidR="008E5283" w14:paraId="00B60DAE" w14:textId="77777777" w:rsidTr="008E5283">
        <w:trPr>
          <w:gridAfter w:val="1"/>
          <w:wAfter w:w="16" w:type="dxa"/>
          <w:trHeight w:val="1134"/>
          <w:jc w:val="center"/>
        </w:trPr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F4AFD" w14:textId="77777777" w:rsidR="008E5283" w:rsidRDefault="008E5283">
            <w:pPr>
              <w:rPr>
                <w:bCs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C9618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>Žemas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C66C374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13C9A4D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  <w:p w14:paraId="7D64FD79" w14:textId="12FA44F2" w:rsidR="00152E11" w:rsidRDefault="00152E11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R1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65D097A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A414896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8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58A9656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10</w:t>
            </w:r>
          </w:p>
        </w:tc>
      </w:tr>
      <w:tr w:rsidR="008E5283" w14:paraId="49C01CF6" w14:textId="77777777" w:rsidTr="008E5283">
        <w:trPr>
          <w:gridAfter w:val="1"/>
          <w:wAfter w:w="16" w:type="dxa"/>
          <w:trHeight w:val="1134"/>
          <w:jc w:val="center"/>
        </w:trPr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774AC" w14:textId="77777777" w:rsidR="008E5283" w:rsidRDefault="008E5283">
            <w:pPr>
              <w:rPr>
                <w:bCs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3C79F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>Nereikšmingas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CF9F872" w14:textId="71445320" w:rsidR="008E5283" w:rsidRDefault="00152E11" w:rsidP="00E52FB6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  <w:r w:rsidR="009B01C2">
              <w:rPr>
                <w:bCs/>
                <w:szCs w:val="24"/>
              </w:rPr>
              <w:t xml:space="preserve">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CBCFB6A" w14:textId="77777777" w:rsidR="00D2050B" w:rsidRDefault="00D2050B">
            <w:pPr>
              <w:spacing w:line="360" w:lineRule="auto"/>
              <w:jc w:val="center"/>
              <w:rPr>
                <w:bCs/>
                <w:szCs w:val="24"/>
              </w:rPr>
            </w:pPr>
          </w:p>
          <w:p w14:paraId="5905EEB8" w14:textId="612D46B6" w:rsidR="009B01C2" w:rsidRDefault="00152E11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3A3E12F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102A7D5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DED7576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</w:t>
            </w:r>
          </w:p>
        </w:tc>
      </w:tr>
      <w:tr w:rsidR="008E5283" w14:paraId="0996955F" w14:textId="77777777" w:rsidTr="008E5283">
        <w:trPr>
          <w:gridAfter w:val="1"/>
          <w:wAfter w:w="16" w:type="dxa"/>
          <w:trHeight w:val="1554"/>
          <w:jc w:val="center"/>
        </w:trPr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3F530" w14:textId="77777777" w:rsidR="008E5283" w:rsidRDefault="008E5283">
            <w:pPr>
              <w:rPr>
                <w:bCs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1AE4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E5840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>Labai žema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C444D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>Žema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51407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>Vidutinė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E2ECE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>Aukšta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5BA4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>Labai aukšta</w:t>
            </w:r>
          </w:p>
        </w:tc>
      </w:tr>
      <w:tr w:rsidR="008E5283" w14:paraId="71C6955C" w14:textId="77777777" w:rsidTr="008E5283">
        <w:trPr>
          <w:trHeight w:val="1134"/>
          <w:jc w:val="center"/>
        </w:trPr>
        <w:tc>
          <w:tcPr>
            <w:tcW w:w="13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0ED1B7A" w14:textId="77777777" w:rsidR="008E5283" w:rsidRDefault="008E5283">
            <w:pPr>
              <w:spacing w:line="360" w:lineRule="auto"/>
              <w:jc w:val="both"/>
              <w:rPr>
                <w:bCs/>
                <w:szCs w:val="24"/>
              </w:rPr>
            </w:pPr>
          </w:p>
        </w:tc>
        <w:tc>
          <w:tcPr>
            <w:tcW w:w="8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43F97A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TIKIMYBĖ</w:t>
            </w:r>
          </w:p>
        </w:tc>
      </w:tr>
    </w:tbl>
    <w:p w14:paraId="6A5CD4AB" w14:textId="77777777" w:rsidR="008E5283" w:rsidRDefault="008E5283" w:rsidP="008E5283">
      <w:pPr>
        <w:rPr>
          <w:b/>
          <w:bCs/>
          <w:szCs w:val="24"/>
        </w:rPr>
      </w:pPr>
    </w:p>
    <w:p w14:paraId="065793D8" w14:textId="77777777" w:rsidR="008E5283" w:rsidRDefault="008E5283" w:rsidP="008E5283">
      <w:pPr>
        <w:rPr>
          <w:b/>
          <w:bCs/>
          <w:szCs w:val="24"/>
        </w:rPr>
      </w:pPr>
    </w:p>
    <w:p w14:paraId="68CF7246" w14:textId="77777777" w:rsidR="008E5283" w:rsidRDefault="008E5283" w:rsidP="008E5283">
      <w:pPr>
        <w:rPr>
          <w:b/>
          <w:bCs/>
          <w:szCs w:val="24"/>
        </w:rPr>
      </w:pPr>
    </w:p>
    <w:p w14:paraId="795FD918" w14:textId="77777777" w:rsidR="008E5283" w:rsidRDefault="008E5283" w:rsidP="008E5283">
      <w:pPr>
        <w:rPr>
          <w:b/>
          <w:bCs/>
          <w:szCs w:val="24"/>
        </w:rPr>
      </w:pPr>
    </w:p>
    <w:p w14:paraId="6D185C9C" w14:textId="77777777" w:rsidR="008E5283" w:rsidRDefault="008E5283" w:rsidP="008E5283">
      <w:pPr>
        <w:rPr>
          <w:b/>
          <w:bCs/>
          <w:szCs w:val="24"/>
        </w:rPr>
      </w:pPr>
    </w:p>
    <w:p w14:paraId="5AA5C647" w14:textId="2CED4DEC" w:rsidR="008E5283" w:rsidRDefault="008E5283" w:rsidP="008E5283">
      <w:pPr>
        <w:rPr>
          <w:b/>
          <w:bCs/>
          <w:szCs w:val="24"/>
        </w:rPr>
      </w:pPr>
    </w:p>
    <w:p w14:paraId="26D31A19" w14:textId="0B9CEFE0" w:rsidR="00502D04" w:rsidRDefault="00502D04" w:rsidP="008E5283">
      <w:pPr>
        <w:rPr>
          <w:b/>
          <w:bCs/>
          <w:szCs w:val="24"/>
        </w:rPr>
      </w:pPr>
    </w:p>
    <w:p w14:paraId="1EAB2018" w14:textId="25FB09A5" w:rsidR="00502D04" w:rsidRDefault="00502D04" w:rsidP="008E5283">
      <w:pPr>
        <w:rPr>
          <w:b/>
          <w:bCs/>
          <w:szCs w:val="24"/>
        </w:rPr>
      </w:pPr>
    </w:p>
    <w:p w14:paraId="2AADB903" w14:textId="659F7929" w:rsidR="00502D04" w:rsidRDefault="00502D04" w:rsidP="008E5283">
      <w:pPr>
        <w:rPr>
          <w:b/>
          <w:bCs/>
          <w:szCs w:val="24"/>
        </w:rPr>
      </w:pPr>
    </w:p>
    <w:p w14:paraId="31F80844" w14:textId="77777777" w:rsidR="00502D04" w:rsidRDefault="00502D04" w:rsidP="008E5283">
      <w:pPr>
        <w:rPr>
          <w:b/>
          <w:bCs/>
          <w:szCs w:val="24"/>
        </w:rPr>
      </w:pPr>
    </w:p>
    <w:p w14:paraId="24B48A81" w14:textId="77777777" w:rsidR="008E5283" w:rsidRDefault="008E5283" w:rsidP="008E5283">
      <w:pPr>
        <w:rPr>
          <w:b/>
          <w:bCs/>
          <w:szCs w:val="24"/>
        </w:rPr>
      </w:pPr>
    </w:p>
    <w:p w14:paraId="261E3F70" w14:textId="77777777" w:rsidR="008E5283" w:rsidRDefault="008E5283" w:rsidP="008E5283">
      <w:pPr>
        <w:rPr>
          <w:b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089"/>
      </w:tblGrid>
      <w:tr w:rsidR="008E5283" w14:paraId="5B5226A5" w14:textId="77777777" w:rsidTr="008E528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6AB3" w14:textId="09B46EB5" w:rsidR="008E5283" w:rsidRDefault="008E5283" w:rsidP="003D766B">
            <w:pPr>
              <w:spacing w:line="36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>Raudona – aukščiausias rizikingumo lygis.</w:t>
            </w:r>
          </w:p>
          <w:p w14:paraId="1A2E4C04" w14:textId="77777777" w:rsidR="008E5283" w:rsidRDefault="008E5283" w:rsidP="003D766B">
            <w:pPr>
              <w:spacing w:line="360" w:lineRule="auto"/>
              <w:rPr>
                <w:b/>
                <w:bCs/>
                <w:szCs w:val="24"/>
              </w:rPr>
            </w:pP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6FA02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Nėra</w:t>
            </w:r>
          </w:p>
        </w:tc>
      </w:tr>
      <w:tr w:rsidR="008E5283" w14:paraId="1D5CDF11" w14:textId="77777777" w:rsidTr="008E528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174F5" w14:textId="77777777" w:rsidR="008E5283" w:rsidRDefault="008E5283" w:rsidP="003D766B">
            <w:pPr>
              <w:spacing w:line="360" w:lineRule="auto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Geltona – vidutinis rizikingumo lygis.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0E639" w14:textId="77777777" w:rsidR="008E5283" w:rsidRDefault="008E5283">
            <w:pPr>
              <w:spacing w:line="27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Nėra</w:t>
            </w:r>
          </w:p>
        </w:tc>
      </w:tr>
      <w:tr w:rsidR="008E5283" w14:paraId="4EF35058" w14:textId="77777777" w:rsidTr="008E5283">
        <w:trPr>
          <w:trHeight w:val="25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5829" w14:textId="77777777" w:rsidR="008E5283" w:rsidRDefault="008E5283" w:rsidP="0035787B">
            <w:pPr>
              <w:spacing w:line="360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Žalia – žemas rizikingumo lygis.</w:t>
            </w:r>
          </w:p>
          <w:p w14:paraId="35D0CD39" w14:textId="77777777" w:rsidR="008E5283" w:rsidRDefault="008E5283" w:rsidP="0035787B">
            <w:pPr>
              <w:spacing w:line="360" w:lineRule="auto"/>
              <w:jc w:val="both"/>
              <w:rPr>
                <w:b/>
                <w:bCs/>
                <w:szCs w:val="24"/>
              </w:rPr>
            </w:pP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E39E" w14:textId="0A46EE71" w:rsidR="008E5283" w:rsidRDefault="003E4E82" w:rsidP="0035787B">
            <w:pPr>
              <w:spacing w:line="360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R1</w:t>
            </w:r>
            <w:r w:rsidR="003D766B">
              <w:rPr>
                <w:bCs/>
                <w:szCs w:val="24"/>
              </w:rPr>
              <w:t xml:space="preserve"> </w:t>
            </w:r>
            <w:r w:rsidR="00340DEA">
              <w:rPr>
                <w:bCs/>
                <w:szCs w:val="24"/>
              </w:rPr>
              <w:t>(T-2</w:t>
            </w:r>
            <w:r w:rsidR="00D2050B">
              <w:rPr>
                <w:bCs/>
                <w:szCs w:val="24"/>
              </w:rPr>
              <w:t>,</w:t>
            </w:r>
            <w:r w:rsidR="00601FA3">
              <w:rPr>
                <w:bCs/>
                <w:szCs w:val="24"/>
              </w:rPr>
              <w:t xml:space="preserve"> </w:t>
            </w:r>
            <w:r w:rsidR="00340DEA">
              <w:rPr>
                <w:bCs/>
                <w:szCs w:val="24"/>
              </w:rPr>
              <w:t>P-2</w:t>
            </w:r>
            <w:r w:rsidR="00D2050B">
              <w:rPr>
                <w:bCs/>
                <w:szCs w:val="24"/>
              </w:rPr>
              <w:t>)</w:t>
            </w:r>
          </w:p>
          <w:p w14:paraId="6437FDD8" w14:textId="6C867745" w:rsidR="009F3BE1" w:rsidRDefault="009F3BE1" w:rsidP="0035787B">
            <w:pPr>
              <w:spacing w:line="360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SGN gyventojų asmeninių lėšų ir turto laikymo ir naudojimo tvarkoje nėra</w:t>
            </w:r>
            <w:r w:rsidR="003E1F67">
              <w:rPr>
                <w:bCs/>
                <w:szCs w:val="24"/>
              </w:rPr>
              <w:t xml:space="preserve"> pakankamai</w:t>
            </w:r>
            <w:r>
              <w:rPr>
                <w:bCs/>
                <w:szCs w:val="24"/>
              </w:rPr>
              <w:t xml:space="preserve"> reglamentuota kas ir kokius veiksmus atlieka iškilus poreikiui realizuoti (padėti realizuoti) gyventojui priklausantį nekilnojamąjį ar kitą didesnės vertės turtą;</w:t>
            </w:r>
          </w:p>
          <w:p w14:paraId="4E37D500" w14:textId="131D8904" w:rsidR="00F03837" w:rsidRDefault="00F03837" w:rsidP="00152E11">
            <w:pPr>
              <w:spacing w:line="360" w:lineRule="auto"/>
              <w:jc w:val="both"/>
              <w:rPr>
                <w:bCs/>
                <w:szCs w:val="24"/>
              </w:rPr>
            </w:pPr>
          </w:p>
        </w:tc>
      </w:tr>
    </w:tbl>
    <w:p w14:paraId="675E2DA9" w14:textId="77777777" w:rsidR="008E5283" w:rsidRDefault="008E5283" w:rsidP="0035787B">
      <w:pPr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089"/>
      </w:tblGrid>
      <w:tr w:rsidR="008E5283" w14:paraId="35FDFFB8" w14:textId="77777777" w:rsidTr="004C50E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AA99A" w14:textId="77777777" w:rsidR="008E5283" w:rsidRDefault="008E5283" w:rsidP="0035787B">
            <w:pPr>
              <w:spacing w:line="360" w:lineRule="auto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Pasiūlymai dėl nustatytų rizikų mažinimo priemonių taikymo.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1008E4" w14:textId="1971DD09" w:rsidR="00D64DC7" w:rsidRPr="004C50E9" w:rsidRDefault="004C50E9" w:rsidP="004C50E9">
            <w:pPr>
              <w:pStyle w:val="Sraopastraipa"/>
              <w:numPr>
                <w:ilvl w:val="0"/>
                <w:numId w:val="3"/>
              </w:numPr>
              <w:spacing w:line="360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Papildyti SGN teisės aktus konkrečiomis procedūromis, reglamentuojančiomis gyventojui priklausančio nekilnojamojo turto ar kito didesnės vertės turto realizavimą (pagalbą realizuojant).</w:t>
            </w:r>
          </w:p>
          <w:p w14:paraId="43CA72DE" w14:textId="6772BFB8" w:rsidR="009F3BE1" w:rsidRDefault="009F3BE1" w:rsidP="00685C24">
            <w:pPr>
              <w:spacing w:line="360" w:lineRule="auto"/>
              <w:jc w:val="both"/>
              <w:rPr>
                <w:bCs/>
                <w:strike/>
                <w:szCs w:val="24"/>
              </w:rPr>
            </w:pPr>
          </w:p>
          <w:p w14:paraId="33C4D6A9" w14:textId="77777777" w:rsidR="009F3BE1" w:rsidRDefault="009F3BE1" w:rsidP="00685C24">
            <w:pPr>
              <w:spacing w:line="360" w:lineRule="auto"/>
              <w:jc w:val="both"/>
              <w:rPr>
                <w:bCs/>
                <w:strike/>
                <w:szCs w:val="24"/>
              </w:rPr>
            </w:pPr>
          </w:p>
          <w:p w14:paraId="46689A8D" w14:textId="092D6F35" w:rsidR="009F3BE1" w:rsidRPr="00685C24" w:rsidRDefault="009F3BE1" w:rsidP="00685C24">
            <w:pPr>
              <w:spacing w:line="360" w:lineRule="auto"/>
              <w:jc w:val="both"/>
              <w:rPr>
                <w:bCs/>
                <w:strike/>
                <w:szCs w:val="24"/>
              </w:rPr>
            </w:pPr>
          </w:p>
        </w:tc>
      </w:tr>
      <w:tr w:rsidR="008E5283" w14:paraId="1EC15F8E" w14:textId="77777777" w:rsidTr="004C50E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81048" w14:textId="77777777" w:rsidR="008E5283" w:rsidRDefault="008E5283">
            <w:pPr>
              <w:spacing w:line="360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Kitos pastabos</w:t>
            </w:r>
          </w:p>
        </w:tc>
        <w:tc>
          <w:tcPr>
            <w:tcW w:w="6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57D37" w14:textId="77777777" w:rsidR="008E5283" w:rsidRDefault="008E5283">
            <w:pPr>
              <w:spacing w:line="27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-</w:t>
            </w:r>
          </w:p>
        </w:tc>
      </w:tr>
      <w:tr w:rsidR="008E5283" w14:paraId="2EC0CEDA" w14:textId="77777777" w:rsidTr="008E5283">
        <w:trPr>
          <w:trHeight w:val="179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B8361" w14:textId="77777777" w:rsidR="008E5283" w:rsidRDefault="008E5283">
            <w:pPr>
              <w:spacing w:line="360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Išvadą parengė:</w:t>
            </w:r>
          </w:p>
          <w:p w14:paraId="4C6C144D" w14:textId="77777777" w:rsidR="008E5283" w:rsidRDefault="008E5283">
            <w:pPr>
              <w:spacing w:line="36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ekonomistas Bronius Jurevičius</w:t>
            </w:r>
            <w:r w:rsidR="00E04309">
              <w:rPr>
                <w:bCs/>
                <w:szCs w:val="24"/>
              </w:rPr>
              <w:t>;</w:t>
            </w:r>
          </w:p>
          <w:p w14:paraId="6953B5BF" w14:textId="6F1E1812" w:rsidR="008E5283" w:rsidRDefault="008E5283">
            <w:pPr>
              <w:spacing w:line="360" w:lineRule="auto"/>
              <w:rPr>
                <w:b/>
                <w:bCs/>
                <w:szCs w:val="24"/>
              </w:rPr>
            </w:pP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502E" w14:textId="77777777" w:rsidR="008E5283" w:rsidRDefault="008E5283">
            <w:pPr>
              <w:spacing w:line="276" w:lineRule="auto"/>
              <w:rPr>
                <w:bCs/>
                <w:szCs w:val="24"/>
              </w:rPr>
            </w:pPr>
          </w:p>
        </w:tc>
      </w:tr>
    </w:tbl>
    <w:p w14:paraId="35CC4861" w14:textId="77777777" w:rsidR="008E5283" w:rsidRDefault="008E5283" w:rsidP="008E5283">
      <w:pPr>
        <w:jc w:val="center"/>
        <w:rPr>
          <w:szCs w:val="24"/>
        </w:rPr>
      </w:pPr>
    </w:p>
    <w:p w14:paraId="79017A24" w14:textId="77777777" w:rsidR="00E6219F" w:rsidRDefault="00E6219F"/>
    <w:sectPr w:rsidR="00E6219F" w:rsidSect="008E528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D6DE1"/>
    <w:multiLevelType w:val="hybridMultilevel"/>
    <w:tmpl w:val="851021C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64D67"/>
    <w:multiLevelType w:val="hybridMultilevel"/>
    <w:tmpl w:val="3276669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A95BB0"/>
    <w:multiLevelType w:val="hybridMultilevel"/>
    <w:tmpl w:val="B868085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283"/>
    <w:rsid w:val="000546B5"/>
    <w:rsid w:val="00104C59"/>
    <w:rsid w:val="00113C78"/>
    <w:rsid w:val="00135B36"/>
    <w:rsid w:val="00152E11"/>
    <w:rsid w:val="001C31AA"/>
    <w:rsid w:val="00225992"/>
    <w:rsid w:val="00287556"/>
    <w:rsid w:val="002936A2"/>
    <w:rsid w:val="00340DEA"/>
    <w:rsid w:val="00342A9D"/>
    <w:rsid w:val="0035787B"/>
    <w:rsid w:val="003D766B"/>
    <w:rsid w:val="003E1F67"/>
    <w:rsid w:val="003E4E82"/>
    <w:rsid w:val="00405297"/>
    <w:rsid w:val="0042492F"/>
    <w:rsid w:val="00440360"/>
    <w:rsid w:val="004C361B"/>
    <w:rsid w:val="004C50E9"/>
    <w:rsid w:val="00502D04"/>
    <w:rsid w:val="005621D2"/>
    <w:rsid w:val="005D54E3"/>
    <w:rsid w:val="0060155F"/>
    <w:rsid w:val="00601FA3"/>
    <w:rsid w:val="006341D7"/>
    <w:rsid w:val="00642EBF"/>
    <w:rsid w:val="00685C24"/>
    <w:rsid w:val="006D7FF7"/>
    <w:rsid w:val="00714433"/>
    <w:rsid w:val="00736714"/>
    <w:rsid w:val="00767DE2"/>
    <w:rsid w:val="007C068D"/>
    <w:rsid w:val="0081232C"/>
    <w:rsid w:val="00817540"/>
    <w:rsid w:val="00851242"/>
    <w:rsid w:val="00854B95"/>
    <w:rsid w:val="008D49D6"/>
    <w:rsid w:val="008E5283"/>
    <w:rsid w:val="008F0CC0"/>
    <w:rsid w:val="00986308"/>
    <w:rsid w:val="009B01C2"/>
    <w:rsid w:val="009E3261"/>
    <w:rsid w:val="009F3BE1"/>
    <w:rsid w:val="00A56F33"/>
    <w:rsid w:val="00A74526"/>
    <w:rsid w:val="00AE09AF"/>
    <w:rsid w:val="00B630DE"/>
    <w:rsid w:val="00B72ECD"/>
    <w:rsid w:val="00C96FCA"/>
    <w:rsid w:val="00CC187D"/>
    <w:rsid w:val="00CC1C28"/>
    <w:rsid w:val="00CF643B"/>
    <w:rsid w:val="00D2050B"/>
    <w:rsid w:val="00D370B4"/>
    <w:rsid w:val="00D64DC7"/>
    <w:rsid w:val="00DF68AC"/>
    <w:rsid w:val="00E04309"/>
    <w:rsid w:val="00E52FB6"/>
    <w:rsid w:val="00E6219F"/>
    <w:rsid w:val="00EA5BCC"/>
    <w:rsid w:val="00EE4EC2"/>
    <w:rsid w:val="00F03837"/>
    <w:rsid w:val="00F5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9C52B"/>
  <w15:chartTrackingRefBased/>
  <w15:docId w15:val="{67326F59-40EF-482D-AED1-48E0AD6C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E5283"/>
    <w:pPr>
      <w:spacing w:after="0" w:line="240" w:lineRule="auto"/>
    </w:pPr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64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0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3</Pages>
  <Words>1161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Stonikienė</dc:creator>
  <cp:keywords/>
  <dc:description/>
  <cp:lastModifiedBy>Ekonomistas</cp:lastModifiedBy>
  <cp:revision>23</cp:revision>
  <dcterms:created xsi:type="dcterms:W3CDTF">2024-09-26T05:39:00Z</dcterms:created>
  <dcterms:modified xsi:type="dcterms:W3CDTF">2025-12-16T08:03:00Z</dcterms:modified>
</cp:coreProperties>
</file>